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17"/>
        <w:gridCol w:w="1977"/>
        <w:gridCol w:w="8"/>
        <w:gridCol w:w="2706"/>
        <w:gridCol w:w="2681"/>
      </w:tblGrid>
      <w:tr w:rsidR="00464118" w:rsidRPr="00464118" w:rsidTr="00B024E1">
        <w:trPr>
          <w:trHeight w:val="342"/>
        </w:trPr>
        <w:tc>
          <w:tcPr>
            <w:tcW w:w="10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464118" w:rsidRDefault="005C7BF7" w:rsidP="00B02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bookmarkStart w:id="0" w:name="_GoBack"/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FORMULARIO PARA SOLICITUD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INFORMACIÓN PARA PROYECTOS EN CONJUNTOS HABITACIONALES</w:t>
            </w:r>
            <w:bookmarkEnd w:id="0"/>
          </w:p>
        </w:tc>
      </w:tr>
      <w:tr w:rsidR="00464118" w:rsidRPr="00464118" w:rsidTr="00B024E1">
        <w:trPr>
          <w:trHeight w:val="342"/>
        </w:trPr>
        <w:tc>
          <w:tcPr>
            <w:tcW w:w="10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  <w:tr w:rsidR="00464118" w:rsidRPr="00464118" w:rsidTr="00B024E1">
        <w:trPr>
          <w:trHeight w:val="300"/>
        </w:trPr>
        <w:tc>
          <w:tcPr>
            <w:tcW w:w="10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Inmueble</w:t>
            </w:r>
          </w:p>
        </w:tc>
      </w:tr>
      <w:tr w:rsidR="00464118" w:rsidRPr="00464118" w:rsidTr="00B024E1">
        <w:trPr>
          <w:trHeight w:val="300"/>
        </w:trPr>
        <w:tc>
          <w:tcPr>
            <w:tcW w:w="10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464118" w:rsidTr="00B024E1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Número de Cliente (1):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B024E1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 del inmueble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Calle, número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B024E1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Comuna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B024E1">
        <w:trPr>
          <w:trHeight w:val="300"/>
        </w:trPr>
        <w:tc>
          <w:tcPr>
            <w:tcW w:w="10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Propietario:</w:t>
            </w:r>
          </w:p>
        </w:tc>
      </w:tr>
      <w:tr w:rsidR="00464118" w:rsidRPr="00464118" w:rsidTr="00B024E1">
        <w:trPr>
          <w:trHeight w:val="300"/>
        </w:trPr>
        <w:tc>
          <w:tcPr>
            <w:tcW w:w="10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464118" w:rsidTr="00B024E1">
        <w:trPr>
          <w:trHeight w:val="8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Persona natural o representante legal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Nombre: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464118" w:rsidRPr="00464118" w:rsidTr="00B024E1">
        <w:trPr>
          <w:trHeight w:val="7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R.U.N.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464118" w:rsidRPr="00464118" w:rsidTr="00B024E1">
        <w:trPr>
          <w:trHeight w:val="174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gobCL" w:eastAsia="Times New Roman" w:hAnsi="gobCL" w:cs="Times New Roman"/>
                <w:color w:val="000000"/>
                <w:sz w:val="20"/>
                <w:szCs w:val="20"/>
                <w:lang w:eastAsia="es-CL"/>
              </w:rPr>
            </w:pPr>
            <w:r w:rsidRPr="00CF01A2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Persona jurídica (si corresponde)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Nombre: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464118" w:rsidRPr="00464118" w:rsidTr="00B024E1">
        <w:trPr>
          <w:trHeight w:val="15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gobCL" w:eastAsia="Times New Roman" w:hAnsi="gobCL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R.U.T.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464118" w:rsidRPr="00464118" w:rsidTr="00B024E1">
        <w:trPr>
          <w:trHeight w:val="300"/>
        </w:trPr>
        <w:tc>
          <w:tcPr>
            <w:tcW w:w="10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 de Contacto</w:t>
            </w:r>
            <w:r w:rsidR="00537F1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del Solicitante</w:t>
            </w: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:</w:t>
            </w:r>
          </w:p>
        </w:tc>
      </w:tr>
      <w:tr w:rsidR="00464118" w:rsidRPr="00464118" w:rsidTr="00B024E1">
        <w:trPr>
          <w:trHeight w:val="300"/>
        </w:trPr>
        <w:tc>
          <w:tcPr>
            <w:tcW w:w="10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537F1C" w:rsidRPr="00464118" w:rsidTr="00B024E1">
        <w:trPr>
          <w:trHeight w:val="146"/>
        </w:trPr>
        <w:tc>
          <w:tcPr>
            <w:tcW w:w="10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F1C" w:rsidRPr="00464118" w:rsidRDefault="00537F1C" w:rsidP="00537F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Nombre: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</w:tr>
      <w:tr w:rsidR="00537F1C" w:rsidRPr="00464118" w:rsidTr="00B024E1">
        <w:trPr>
          <w:trHeight w:val="70"/>
        </w:trPr>
        <w:tc>
          <w:tcPr>
            <w:tcW w:w="10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7F1C" w:rsidRPr="00464118" w:rsidRDefault="00537F1C" w:rsidP="00537F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E – mail:                                                                                                      Teléfono:</w:t>
            </w:r>
          </w:p>
        </w:tc>
      </w:tr>
      <w:tr w:rsidR="00464118" w:rsidRPr="00464118" w:rsidTr="00B024E1">
        <w:trPr>
          <w:trHeight w:val="300"/>
        </w:trPr>
        <w:tc>
          <w:tcPr>
            <w:tcW w:w="10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Características Principales del Equipamiento de Generación:</w:t>
            </w:r>
          </w:p>
        </w:tc>
      </w:tr>
      <w:tr w:rsidR="00464118" w:rsidRPr="00464118" w:rsidTr="00B024E1">
        <w:trPr>
          <w:trHeight w:val="269"/>
        </w:trPr>
        <w:tc>
          <w:tcPr>
            <w:tcW w:w="10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B024E1" w:rsidRPr="00464118" w:rsidTr="00B024E1">
        <w:trPr>
          <w:trHeight w:val="300"/>
        </w:trPr>
        <w:tc>
          <w:tcPr>
            <w:tcW w:w="53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E1" w:rsidRPr="00464118" w:rsidRDefault="00B024E1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Tecnología (2): ____</w:t>
            </w:r>
          </w:p>
        </w:tc>
        <w:tc>
          <w:tcPr>
            <w:tcW w:w="53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E1" w:rsidRPr="00464118" w:rsidRDefault="00B024E1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Energético (3):  ___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_____</w:t>
            </w: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_</w:t>
            </w:r>
          </w:p>
        </w:tc>
      </w:tr>
      <w:tr w:rsidR="00B024E1" w:rsidRPr="00464118" w:rsidTr="00B024E1">
        <w:trPr>
          <w:trHeight w:val="269"/>
        </w:trPr>
        <w:tc>
          <w:tcPr>
            <w:tcW w:w="5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4E1" w:rsidRPr="00464118" w:rsidRDefault="00B024E1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3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4E1" w:rsidRPr="00464118" w:rsidRDefault="00B024E1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64118" w:rsidRPr="00464118" w:rsidTr="00B024E1">
        <w:trPr>
          <w:trHeight w:val="300"/>
        </w:trPr>
        <w:tc>
          <w:tcPr>
            <w:tcW w:w="10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Documentos Adjuntos:</w:t>
            </w:r>
          </w:p>
        </w:tc>
      </w:tr>
      <w:tr w:rsidR="00464118" w:rsidRPr="00464118" w:rsidTr="00B024E1">
        <w:trPr>
          <w:trHeight w:val="300"/>
        </w:trPr>
        <w:tc>
          <w:tcPr>
            <w:tcW w:w="10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697C68" w:rsidTr="00B024E1">
        <w:trPr>
          <w:trHeight w:val="143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Poder Simple (4)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Sí__    No__</w:t>
            </w:r>
          </w:p>
        </w:tc>
      </w:tr>
      <w:tr w:rsidR="00464118" w:rsidRPr="00697C68" w:rsidTr="00B024E1">
        <w:trPr>
          <w:trHeight w:val="119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Fotocopia de cédula de identidad (5)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Sí__    No__</w:t>
            </w:r>
          </w:p>
        </w:tc>
      </w:tr>
      <w:tr w:rsidR="00464118" w:rsidRPr="00697C68" w:rsidTr="00B024E1">
        <w:trPr>
          <w:trHeight w:val="236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2531ED" w:rsidP="002531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Copia de b</w:t>
            </w:r>
            <w:r w:rsidR="00464118"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oleta 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</w:t>
            </w:r>
            <w:r w:rsidR="00464118"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actura por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</w:t>
            </w:r>
            <w:r w:rsidR="00464118"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uministro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e</w:t>
            </w:r>
            <w:r w:rsidR="00464118"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léctrico (6)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Sí__    No__</w:t>
            </w:r>
          </w:p>
        </w:tc>
      </w:tr>
      <w:tr w:rsidR="00464118" w:rsidRPr="00464118" w:rsidTr="00B024E1">
        <w:trPr>
          <w:trHeight w:val="300"/>
        </w:trPr>
        <w:tc>
          <w:tcPr>
            <w:tcW w:w="1078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Declaración:</w:t>
            </w:r>
          </w:p>
        </w:tc>
      </w:tr>
      <w:tr w:rsidR="00464118" w:rsidRPr="00464118" w:rsidTr="00B024E1">
        <w:trPr>
          <w:trHeight w:val="300"/>
        </w:trPr>
        <w:tc>
          <w:tcPr>
            <w:tcW w:w="1078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464118" w:rsidTr="00B024E1">
        <w:trPr>
          <w:trHeight w:val="1015"/>
        </w:trPr>
        <w:tc>
          <w:tcPr>
            <w:tcW w:w="107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Declaro estar en conocimiento de que, en conformidad con el artículo 18 del Reglamento de la Ley 20.571, para la conexión definitiva del equipamiento de generación a la red, el contrato de conexión deberá estar firmado por el propietario del inmueble donde se instalará el Equipamiento de Generación o por quien lo represente, de acuerdo a la información contenida en el Certificado de Dominio Vigente emitido por el Conservador de Bienes Raíces. </w:t>
            </w:r>
          </w:p>
        </w:tc>
      </w:tr>
      <w:tr w:rsidR="00464118" w:rsidRPr="00464118" w:rsidTr="00B024E1">
        <w:trPr>
          <w:trHeight w:val="300"/>
        </w:trPr>
        <w:tc>
          <w:tcPr>
            <w:tcW w:w="107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1C" w:rsidRPr="00537F1C" w:rsidRDefault="00464118" w:rsidP="00537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 de Envío:</w:t>
            </w:r>
          </w:p>
        </w:tc>
      </w:tr>
      <w:tr w:rsidR="00464118" w:rsidRPr="00464118" w:rsidTr="00B024E1">
        <w:trPr>
          <w:trHeight w:val="300"/>
        </w:trPr>
        <w:tc>
          <w:tcPr>
            <w:tcW w:w="107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464118" w:rsidRPr="00464118" w:rsidTr="00B024E1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Solicitante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Empresa Distribuidora</w:t>
            </w:r>
          </w:p>
        </w:tc>
      </w:tr>
      <w:tr w:rsidR="00464118" w:rsidRPr="00464118" w:rsidTr="00B024E1">
        <w:trPr>
          <w:trHeight w:val="67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118" w:rsidRPr="0046411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B024E1">
        <w:trPr>
          <w:trHeight w:val="12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FIRMA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TIMBRE</w:t>
            </w:r>
          </w:p>
        </w:tc>
      </w:tr>
      <w:tr w:rsidR="00464118" w:rsidRPr="00464118" w:rsidTr="00B024E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5C3C56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NOMBRE: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FECHA DE RECEPCIÓN: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B024E1">
        <w:trPr>
          <w:trHeight w:val="253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RUT: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118" w:rsidRPr="00697C6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97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LUGAR: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64118" w:rsidRPr="00464118" w:rsidTr="00B024E1">
        <w:trPr>
          <w:trHeight w:val="291"/>
        </w:trPr>
        <w:tc>
          <w:tcPr>
            <w:tcW w:w="10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4118" w:rsidRDefault="00537F1C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464118" w:rsidRPr="004641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(1) El número de cliente corresponde al número de identificación del servicio asociado al inmueble donde se instalará el EG, normalmente especificado en las boletas o facturas emitidas por la empresa distribuidora.; (2) Fotovoltaico (A), Inversor distinto a FV (B), Generador Sincrónico (C), Generador Asincrónico (D); (3) Solar, Hidráulica, Eólica, Biomasa, Fósil (cogeneración), Otro (especificar); (4) El poder simple debe entregarse solo en caso de que este formulario sea firmado por un tercero distinto del propietario; (5) La fotocopia de la cédula del propietario debe entregarse solo en caso de que se haya presentado el poder simple; (6) No es obligatorio entregar la boleta asociada al inmueble.</w:t>
            </w:r>
          </w:p>
          <w:p w:rsidR="00697C68" w:rsidRDefault="00537F1C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</w:pPr>
            <w:r w:rsidRPr="00537F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>Este formulario puede ser entregado en las oficinas comerciales de la empresa distribuidora, enviado por carta certificada o entregado según las instrucciones que imparta la SEC.</w:t>
            </w:r>
            <w:r w:rsidR="008505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L"/>
              </w:rPr>
              <w:t xml:space="preserve"> </w:t>
            </w:r>
          </w:p>
          <w:p w:rsidR="00537F1C" w:rsidRPr="00537F1C" w:rsidRDefault="00697C68" w:rsidP="003C1A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</w:t>
            </w:r>
            <w:r w:rsidR="002531ED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sobre normativas</w:t>
            </w: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, productos autorizados e instaladores</w:t>
            </w:r>
            <w:r w:rsidR="002531ED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, visita</w:t>
            </w:r>
            <w:r w:rsidR="003C1AA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hyperlink r:id="rId7" w:history="1">
              <w:r w:rsidRPr="002531ED">
                <w:rPr>
                  <w:rStyle w:val="Hipervnculo"/>
                  <w:rFonts w:eastAsia="Times New Roman"/>
                  <w:sz w:val="18"/>
                  <w:szCs w:val="18"/>
                  <w:lang w:eastAsia="es-CL"/>
                </w:rPr>
                <w:t>www.sec.cl/energiasrenovables</w:t>
              </w:r>
            </w:hyperlink>
            <w:r w:rsidR="002531ED">
              <w:rPr>
                <w:rFonts w:eastAsia="Times New Roman"/>
                <w:color w:val="000000"/>
                <w:szCs w:val="18"/>
                <w:lang w:eastAsia="es-CL"/>
              </w:rPr>
              <w:t>,</w:t>
            </w:r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 Ley de</w:t>
            </w:r>
            <w:r w:rsidR="003C1AA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Generación Distribuida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. </w:t>
            </w:r>
            <w:r w:rsidR="003C1AA6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                     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  </w:t>
            </w:r>
            <w:r w:rsidR="002531ED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                                                                                                                    </w:t>
            </w:r>
            <w:r w:rsidR="00850543" w:rsidRPr="00850543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lang w:eastAsia="es-CL"/>
              </w:rPr>
              <w:t>Formulario para Solicitud de Conexión Versión 2/2017</w:t>
            </w:r>
          </w:p>
        </w:tc>
      </w:tr>
    </w:tbl>
    <w:p w:rsidR="00CF4F35" w:rsidRDefault="00CF4F35" w:rsidP="002531ED"/>
    <w:p w:rsidR="005230B6" w:rsidRPr="00C21D1C" w:rsidRDefault="005230B6" w:rsidP="005230B6">
      <w:pPr>
        <w:jc w:val="center"/>
        <w:rPr>
          <w:b/>
        </w:rPr>
      </w:pPr>
      <w:r w:rsidRPr="00C21D1C">
        <w:rPr>
          <w:b/>
        </w:rPr>
        <w:lastRenderedPageBreak/>
        <w:t xml:space="preserve">Detalles de </w:t>
      </w:r>
      <w:r>
        <w:rPr>
          <w:b/>
        </w:rPr>
        <w:t>Cálculos de CIP</w:t>
      </w:r>
      <w:r w:rsidRPr="00C21D1C">
        <w:rPr>
          <w:b/>
        </w:rPr>
        <w:t xml:space="preserve"> </w:t>
      </w:r>
    </w:p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1156"/>
        <w:gridCol w:w="4214"/>
        <w:gridCol w:w="1360"/>
        <w:gridCol w:w="1184"/>
        <w:gridCol w:w="1584"/>
      </w:tblGrid>
      <w:tr w:rsidR="005230B6" w:rsidTr="00E53776"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5230B6" w:rsidRPr="00E7244A" w:rsidRDefault="005230B6" w:rsidP="00E53776">
            <w:pPr>
              <w:jc w:val="center"/>
              <w:rPr>
                <w:color w:val="000000" w:themeColor="text1"/>
              </w:rPr>
            </w:pPr>
            <w:r w:rsidRPr="00E7244A">
              <w:rPr>
                <w:color w:val="000000" w:themeColor="text1"/>
              </w:rPr>
              <w:t>Ítem</w:t>
            </w:r>
          </w:p>
        </w:tc>
        <w:tc>
          <w:tcPr>
            <w:tcW w:w="4214" w:type="dxa"/>
            <w:shd w:val="clear" w:color="auto" w:fill="D9D9D9" w:themeFill="background1" w:themeFillShade="D9"/>
            <w:vAlign w:val="center"/>
          </w:tcPr>
          <w:p w:rsidR="005230B6" w:rsidRPr="00E7244A" w:rsidRDefault="005230B6" w:rsidP="00E53776">
            <w:pPr>
              <w:jc w:val="center"/>
              <w:rPr>
                <w:color w:val="000000" w:themeColor="text1"/>
              </w:rPr>
            </w:pPr>
            <w:r w:rsidRPr="00E7244A">
              <w:rPr>
                <w:color w:val="000000" w:themeColor="text1"/>
              </w:rPr>
              <w:t>Dirección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5230B6" w:rsidRDefault="005230B6" w:rsidP="00E53776">
            <w:pPr>
              <w:jc w:val="center"/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  <w:t>Capacidad Instalada Permitida</w:t>
            </w:r>
            <w:r w:rsidRPr="00FA2B1A"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  <w:t xml:space="preserve"> </w:t>
            </w:r>
          </w:p>
          <w:p w:rsidR="005230B6" w:rsidRPr="00E7244A" w:rsidRDefault="005230B6" w:rsidP="00E53776">
            <w:pPr>
              <w:jc w:val="center"/>
              <w:rPr>
                <w:color w:val="000000" w:themeColor="text1"/>
              </w:rPr>
            </w:pPr>
            <w:r w:rsidRPr="00E7244A">
              <w:rPr>
                <w:color w:val="000000" w:themeColor="text1"/>
              </w:rPr>
              <w:t>(kW)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5230B6" w:rsidRPr="00E7244A" w:rsidRDefault="005230B6" w:rsidP="00E53776">
            <w:pPr>
              <w:jc w:val="center"/>
              <w:rPr>
                <w:color w:val="000000" w:themeColor="text1"/>
              </w:rPr>
            </w:pPr>
            <w:r w:rsidRPr="00E7244A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Tecnología (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6</w:t>
            </w:r>
            <w:r w:rsidRPr="00E7244A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5230B6" w:rsidRPr="00E7244A" w:rsidRDefault="005230B6" w:rsidP="00E53776">
            <w:pPr>
              <w:jc w:val="center"/>
              <w:rPr>
                <w:color w:val="000000" w:themeColor="text1"/>
              </w:rPr>
            </w:pPr>
            <w:r w:rsidRPr="00E7244A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E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nergético (7</w:t>
            </w:r>
            <w:r w:rsidRPr="00E7244A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):</w:t>
            </w:r>
          </w:p>
        </w:tc>
      </w:tr>
      <w:tr w:rsidR="005230B6" w:rsidTr="00E53776">
        <w:tc>
          <w:tcPr>
            <w:tcW w:w="1156" w:type="dxa"/>
          </w:tcPr>
          <w:p w:rsidR="005230B6" w:rsidRDefault="005230B6" w:rsidP="00E53776">
            <w:pPr>
              <w:jc w:val="center"/>
            </w:pPr>
            <w:r>
              <w:t>1</w:t>
            </w:r>
          </w:p>
        </w:tc>
        <w:tc>
          <w:tcPr>
            <w:tcW w:w="4214" w:type="dxa"/>
          </w:tcPr>
          <w:p w:rsidR="005230B6" w:rsidRDefault="005230B6" w:rsidP="00E53776"/>
        </w:tc>
        <w:tc>
          <w:tcPr>
            <w:tcW w:w="1360" w:type="dxa"/>
          </w:tcPr>
          <w:p w:rsidR="005230B6" w:rsidRDefault="005230B6" w:rsidP="00E53776"/>
        </w:tc>
        <w:tc>
          <w:tcPr>
            <w:tcW w:w="1184" w:type="dxa"/>
          </w:tcPr>
          <w:p w:rsidR="005230B6" w:rsidRDefault="005230B6" w:rsidP="00E53776"/>
        </w:tc>
        <w:tc>
          <w:tcPr>
            <w:tcW w:w="1584" w:type="dxa"/>
          </w:tcPr>
          <w:p w:rsidR="005230B6" w:rsidRDefault="005230B6" w:rsidP="00E53776"/>
        </w:tc>
      </w:tr>
      <w:tr w:rsidR="005230B6" w:rsidTr="00E53776">
        <w:tc>
          <w:tcPr>
            <w:tcW w:w="1156" w:type="dxa"/>
          </w:tcPr>
          <w:p w:rsidR="005230B6" w:rsidRDefault="005230B6" w:rsidP="00E53776">
            <w:pPr>
              <w:jc w:val="center"/>
            </w:pPr>
            <w:r>
              <w:t>2</w:t>
            </w:r>
          </w:p>
        </w:tc>
        <w:tc>
          <w:tcPr>
            <w:tcW w:w="4214" w:type="dxa"/>
          </w:tcPr>
          <w:p w:rsidR="005230B6" w:rsidRDefault="005230B6" w:rsidP="00E53776"/>
        </w:tc>
        <w:tc>
          <w:tcPr>
            <w:tcW w:w="1360" w:type="dxa"/>
          </w:tcPr>
          <w:p w:rsidR="005230B6" w:rsidRDefault="005230B6" w:rsidP="00E53776"/>
        </w:tc>
        <w:tc>
          <w:tcPr>
            <w:tcW w:w="1184" w:type="dxa"/>
          </w:tcPr>
          <w:p w:rsidR="005230B6" w:rsidRDefault="005230B6" w:rsidP="00E53776"/>
        </w:tc>
        <w:tc>
          <w:tcPr>
            <w:tcW w:w="1584" w:type="dxa"/>
          </w:tcPr>
          <w:p w:rsidR="005230B6" w:rsidRDefault="005230B6" w:rsidP="00E53776"/>
        </w:tc>
      </w:tr>
      <w:tr w:rsidR="005230B6" w:rsidTr="00E53776">
        <w:tc>
          <w:tcPr>
            <w:tcW w:w="1156" w:type="dxa"/>
          </w:tcPr>
          <w:p w:rsidR="005230B6" w:rsidRDefault="005230B6" w:rsidP="00E53776">
            <w:pPr>
              <w:jc w:val="center"/>
            </w:pPr>
            <w:r>
              <w:t>3</w:t>
            </w:r>
          </w:p>
        </w:tc>
        <w:tc>
          <w:tcPr>
            <w:tcW w:w="4214" w:type="dxa"/>
          </w:tcPr>
          <w:p w:rsidR="005230B6" w:rsidRDefault="005230B6" w:rsidP="00E53776"/>
        </w:tc>
        <w:tc>
          <w:tcPr>
            <w:tcW w:w="1360" w:type="dxa"/>
          </w:tcPr>
          <w:p w:rsidR="005230B6" w:rsidRDefault="005230B6" w:rsidP="00E53776"/>
        </w:tc>
        <w:tc>
          <w:tcPr>
            <w:tcW w:w="1184" w:type="dxa"/>
          </w:tcPr>
          <w:p w:rsidR="005230B6" w:rsidRDefault="005230B6" w:rsidP="00E53776"/>
        </w:tc>
        <w:tc>
          <w:tcPr>
            <w:tcW w:w="1584" w:type="dxa"/>
          </w:tcPr>
          <w:p w:rsidR="005230B6" w:rsidRDefault="005230B6" w:rsidP="00E53776"/>
        </w:tc>
      </w:tr>
      <w:tr w:rsidR="005230B6" w:rsidTr="00E53776">
        <w:tc>
          <w:tcPr>
            <w:tcW w:w="1156" w:type="dxa"/>
          </w:tcPr>
          <w:p w:rsidR="005230B6" w:rsidRDefault="005230B6" w:rsidP="00E53776">
            <w:pPr>
              <w:jc w:val="center"/>
            </w:pPr>
            <w:r>
              <w:t>4</w:t>
            </w:r>
          </w:p>
        </w:tc>
        <w:tc>
          <w:tcPr>
            <w:tcW w:w="4214" w:type="dxa"/>
          </w:tcPr>
          <w:p w:rsidR="005230B6" w:rsidRDefault="005230B6" w:rsidP="00E53776"/>
        </w:tc>
        <w:tc>
          <w:tcPr>
            <w:tcW w:w="1360" w:type="dxa"/>
          </w:tcPr>
          <w:p w:rsidR="005230B6" w:rsidRDefault="005230B6" w:rsidP="00E53776"/>
        </w:tc>
        <w:tc>
          <w:tcPr>
            <w:tcW w:w="1184" w:type="dxa"/>
          </w:tcPr>
          <w:p w:rsidR="005230B6" w:rsidRDefault="005230B6" w:rsidP="00E53776"/>
        </w:tc>
        <w:tc>
          <w:tcPr>
            <w:tcW w:w="1584" w:type="dxa"/>
          </w:tcPr>
          <w:p w:rsidR="005230B6" w:rsidRDefault="005230B6" w:rsidP="00E53776"/>
        </w:tc>
      </w:tr>
      <w:tr w:rsidR="005230B6" w:rsidTr="00E53776">
        <w:tc>
          <w:tcPr>
            <w:tcW w:w="1156" w:type="dxa"/>
          </w:tcPr>
          <w:p w:rsidR="005230B6" w:rsidRDefault="005230B6" w:rsidP="00E53776">
            <w:pPr>
              <w:jc w:val="center"/>
            </w:pPr>
            <w:r>
              <w:t>n</w:t>
            </w:r>
          </w:p>
        </w:tc>
        <w:tc>
          <w:tcPr>
            <w:tcW w:w="4214" w:type="dxa"/>
          </w:tcPr>
          <w:p w:rsidR="005230B6" w:rsidRDefault="005230B6" w:rsidP="00E53776"/>
        </w:tc>
        <w:tc>
          <w:tcPr>
            <w:tcW w:w="1360" w:type="dxa"/>
          </w:tcPr>
          <w:p w:rsidR="005230B6" w:rsidRDefault="005230B6" w:rsidP="00E53776"/>
        </w:tc>
        <w:tc>
          <w:tcPr>
            <w:tcW w:w="1184" w:type="dxa"/>
          </w:tcPr>
          <w:p w:rsidR="005230B6" w:rsidRDefault="005230B6" w:rsidP="00E53776"/>
        </w:tc>
        <w:tc>
          <w:tcPr>
            <w:tcW w:w="1584" w:type="dxa"/>
          </w:tcPr>
          <w:p w:rsidR="005230B6" w:rsidRDefault="005230B6" w:rsidP="00E53776"/>
        </w:tc>
      </w:tr>
    </w:tbl>
    <w:p w:rsidR="005230B6" w:rsidRDefault="005230B6" w:rsidP="005230B6">
      <w:pPr>
        <w:rPr>
          <w:rFonts w:ascii="gobCL" w:eastAsiaTheme="minorEastAsia" w:hAnsi="gobCL"/>
          <w:sz w:val="20"/>
          <w:lang w:val="es-ES" w:eastAsia="es-ES"/>
        </w:rPr>
      </w:pPr>
    </w:p>
    <w:p w:rsidR="005230B6" w:rsidRDefault="005230B6" w:rsidP="002531ED"/>
    <w:sectPr w:rsidR="005230B6" w:rsidSect="00464118">
      <w:pgSz w:w="12240" w:h="15840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DD" w:rsidRDefault="00680EDD" w:rsidP="00697C68">
      <w:pPr>
        <w:spacing w:after="0" w:line="240" w:lineRule="auto"/>
      </w:pPr>
      <w:r>
        <w:separator/>
      </w:r>
    </w:p>
  </w:endnote>
  <w:endnote w:type="continuationSeparator" w:id="0">
    <w:p w:rsidR="00680EDD" w:rsidRDefault="00680EDD" w:rsidP="006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DD" w:rsidRDefault="00680EDD" w:rsidP="00697C68">
      <w:pPr>
        <w:spacing w:after="0" w:line="240" w:lineRule="auto"/>
      </w:pPr>
      <w:r>
        <w:separator/>
      </w:r>
    </w:p>
  </w:footnote>
  <w:footnote w:type="continuationSeparator" w:id="0">
    <w:p w:rsidR="00680EDD" w:rsidRDefault="00680EDD" w:rsidP="0069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148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18"/>
    <w:rsid w:val="00114A91"/>
    <w:rsid w:val="002531ED"/>
    <w:rsid w:val="003C1AA6"/>
    <w:rsid w:val="00464118"/>
    <w:rsid w:val="00515277"/>
    <w:rsid w:val="005230B6"/>
    <w:rsid w:val="00537F1C"/>
    <w:rsid w:val="005C3C56"/>
    <w:rsid w:val="005C7BF7"/>
    <w:rsid w:val="0064175D"/>
    <w:rsid w:val="00680EDD"/>
    <w:rsid w:val="00697C68"/>
    <w:rsid w:val="006D176F"/>
    <w:rsid w:val="0076029B"/>
    <w:rsid w:val="00784307"/>
    <w:rsid w:val="007F585B"/>
    <w:rsid w:val="008031A1"/>
    <w:rsid w:val="00850543"/>
    <w:rsid w:val="00AF55E3"/>
    <w:rsid w:val="00B024E1"/>
    <w:rsid w:val="00BA6B26"/>
    <w:rsid w:val="00C56B8D"/>
    <w:rsid w:val="00C57AFF"/>
    <w:rsid w:val="00CA2425"/>
    <w:rsid w:val="00CF01A2"/>
    <w:rsid w:val="00CF4F35"/>
    <w:rsid w:val="00D3765E"/>
    <w:rsid w:val="00E16C63"/>
    <w:rsid w:val="00E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128BA-1E82-4389-AFB1-E1B1961F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55E3"/>
    <w:pPr>
      <w:jc w:val="both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16C63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16C63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E16C63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1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7F1C"/>
    <w:pPr>
      <w:ind w:left="720"/>
      <w:contextualSpacing/>
    </w:pPr>
  </w:style>
  <w:style w:type="character" w:styleId="Hipervnculo">
    <w:name w:val="Hyperlink"/>
    <w:uiPriority w:val="99"/>
    <w:unhideWhenUsed/>
    <w:rsid w:val="00697C68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7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C68"/>
  </w:style>
  <w:style w:type="paragraph" w:styleId="Piedepgina">
    <w:name w:val="footer"/>
    <w:basedOn w:val="Normal"/>
    <w:link w:val="PiedepginaCar"/>
    <w:uiPriority w:val="99"/>
    <w:unhideWhenUsed/>
    <w:rsid w:val="00697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C68"/>
  </w:style>
  <w:style w:type="table" w:styleId="Tablaconcuadrcula">
    <w:name w:val="Table Grid"/>
    <w:basedOn w:val="Tablanormal"/>
    <w:uiPriority w:val="59"/>
    <w:rsid w:val="0052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c.cl/energiasrenovable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Enzo Cristian  Fortini Vargas</cp:lastModifiedBy>
  <cp:revision>6</cp:revision>
  <cp:lastPrinted>2017-01-20T15:53:00Z</cp:lastPrinted>
  <dcterms:created xsi:type="dcterms:W3CDTF">2017-02-01T16:02:00Z</dcterms:created>
  <dcterms:modified xsi:type="dcterms:W3CDTF">2017-02-01T20:19:00Z</dcterms:modified>
</cp:coreProperties>
</file>